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C30" w:rsidRDefault="00BF2C30">
      <w:pPr>
        <w:widowControl/>
        <w:jc w:val="left"/>
        <w:rPr>
          <w:sz w:val="22"/>
        </w:rPr>
      </w:pPr>
    </w:p>
    <w:p w:rsidR="00680BFA" w:rsidRDefault="00680BFA" w:rsidP="00680BFA">
      <w:pPr>
        <w:pStyle w:val="Web"/>
        <w:tabs>
          <w:tab w:val="left" w:pos="851"/>
        </w:tabs>
        <w:spacing w:before="0" w:beforeAutospacing="0" w:after="0" w:afterAutospacing="0" w:line="400" w:lineRule="exact"/>
        <w:jc w:val="both"/>
        <w:rPr>
          <w:rFonts w:ascii="Century" w:eastAsia="ＭＳ 明朝" w:hAnsi="ＭＳ 明朝" w:cstheme="minorBidi"/>
          <w:b/>
          <w:color w:val="000000" w:themeColor="text1"/>
          <w:kern w:val="24"/>
        </w:rPr>
      </w:pPr>
      <w:r>
        <w:rPr>
          <w:rFonts w:ascii="Century" w:eastAsiaTheme="minorEastAsia" w:hAnsi="Century" w:cstheme="minorBidi" w:hint="eastAsia"/>
          <w:b/>
          <w:color w:val="000000" w:themeColor="text1"/>
          <w:kern w:val="24"/>
        </w:rPr>
        <w:t>（参考）</w:t>
      </w:r>
      <w:r w:rsidR="004F1695">
        <w:rPr>
          <w:rFonts w:ascii="Century" w:eastAsiaTheme="minorEastAsia" w:hAnsi="Century" w:cstheme="minorBidi" w:hint="eastAsia"/>
          <w:b/>
          <w:color w:val="000000" w:themeColor="text1"/>
          <w:kern w:val="24"/>
        </w:rPr>
        <w:t xml:space="preserve">　</w:t>
      </w:r>
      <w:r w:rsidRPr="006C4773">
        <w:rPr>
          <w:rFonts w:ascii="Century" w:eastAsia="ＭＳ 明朝" w:hAnsi="ＭＳ 明朝" w:cstheme="minorBidi" w:hint="eastAsia"/>
          <w:b/>
          <w:color w:val="000000" w:themeColor="text1"/>
          <w:kern w:val="24"/>
        </w:rPr>
        <w:t>チェックリスト</w:t>
      </w:r>
    </w:p>
    <w:p w:rsidR="004F1695" w:rsidRDefault="004F1695" w:rsidP="00680BFA">
      <w:pPr>
        <w:pStyle w:val="Web"/>
        <w:tabs>
          <w:tab w:val="left" w:pos="851"/>
        </w:tabs>
        <w:spacing w:before="0" w:beforeAutospacing="0" w:after="0" w:afterAutospacing="0" w:line="400" w:lineRule="exact"/>
        <w:jc w:val="both"/>
        <w:rPr>
          <w:b/>
        </w:rPr>
      </w:pPr>
    </w:p>
    <w:p w:rsidR="00680BFA" w:rsidRPr="004F1695" w:rsidRDefault="00680BFA" w:rsidP="004F1695">
      <w:pPr>
        <w:pStyle w:val="ac"/>
        <w:numPr>
          <w:ilvl w:val="0"/>
          <w:numId w:val="1"/>
        </w:numPr>
        <w:spacing w:beforeLines="50" w:before="180" w:line="400" w:lineRule="exact"/>
        <w:ind w:leftChars="0"/>
        <w:rPr>
          <w:b/>
          <w:sz w:val="22"/>
        </w:rPr>
      </w:pPr>
      <w:r w:rsidRPr="004F1695">
        <w:rPr>
          <w:rFonts w:hint="eastAsia"/>
          <w:b/>
          <w:sz w:val="22"/>
        </w:rPr>
        <w:t>チェックリストについて</w:t>
      </w:r>
      <w:r w:rsidRPr="004F1695">
        <w:rPr>
          <w:b/>
          <w:sz w:val="22"/>
        </w:rPr>
        <w:t xml:space="preserve"> </w:t>
      </w:r>
    </w:p>
    <w:p w:rsidR="004F1695" w:rsidRPr="004F1695" w:rsidRDefault="004F1695" w:rsidP="004F1695">
      <w:pPr>
        <w:spacing w:beforeLines="50" w:before="180" w:line="400" w:lineRule="exact"/>
        <w:ind w:left="221"/>
        <w:rPr>
          <w:b/>
          <w:sz w:val="22"/>
        </w:rPr>
      </w:pPr>
    </w:p>
    <w:p w:rsidR="00680BFA" w:rsidRDefault="00680BFA" w:rsidP="00680BFA">
      <w:pPr>
        <w:spacing w:line="400" w:lineRule="exact"/>
        <w:ind w:leftChars="100" w:left="430" w:hangingChars="100" w:hanging="220"/>
        <w:jc w:val="left"/>
      </w:pPr>
      <w:r>
        <w:rPr>
          <w:rFonts w:hint="eastAsia"/>
          <w:sz w:val="22"/>
        </w:rPr>
        <w:t xml:space="preserve">　</w:t>
      </w:r>
      <w:r>
        <w:rPr>
          <w:rFonts w:hint="eastAsia"/>
        </w:rPr>
        <w:t>本編に記載されているフローチャートおよびチェックポイントをもとに、チェックリストを作成いたしました。</w:t>
      </w:r>
    </w:p>
    <w:p w:rsidR="00680BFA" w:rsidRDefault="00680BFA" w:rsidP="00680BFA">
      <w:pPr>
        <w:spacing w:line="400" w:lineRule="exact"/>
        <w:ind w:leftChars="100" w:left="210"/>
      </w:pPr>
      <w:r>
        <w:rPr>
          <w:rFonts w:hint="eastAsia"/>
        </w:rPr>
        <w:t xml:space="preserve">　</w:t>
      </w:r>
      <w:r w:rsidRPr="00673E9E">
        <w:rPr>
          <w:rFonts w:hint="eastAsia"/>
          <w:sz w:val="22"/>
        </w:rPr>
        <w:t>チェックリスト</w:t>
      </w:r>
      <w:r>
        <w:rPr>
          <w:rFonts w:hint="eastAsia"/>
          <w:sz w:val="22"/>
        </w:rPr>
        <w:t>は次ページ以降に、「</w:t>
      </w:r>
      <w:r w:rsidRPr="008D3722">
        <w:rPr>
          <w:sz w:val="22"/>
        </w:rPr>
        <w:t>2</w:t>
      </w:r>
      <w:r w:rsidRPr="008D3722">
        <w:rPr>
          <w:rFonts w:hint="eastAsia"/>
          <w:sz w:val="22"/>
        </w:rPr>
        <w:t>.1</w:t>
      </w:r>
      <w:r w:rsidRPr="008D3722">
        <w:rPr>
          <w:sz w:val="22"/>
        </w:rPr>
        <w:t xml:space="preserve"> </w:t>
      </w:r>
      <w:r w:rsidRPr="008D3722">
        <w:rPr>
          <w:rFonts w:hint="eastAsia"/>
          <w:sz w:val="22"/>
        </w:rPr>
        <w:t>業務着手時</w:t>
      </w:r>
      <w:r>
        <w:rPr>
          <w:rFonts w:hint="eastAsia"/>
          <w:sz w:val="22"/>
        </w:rPr>
        <w:t>」、「</w:t>
      </w:r>
      <w:r w:rsidRPr="008D3722">
        <w:rPr>
          <w:rFonts w:hint="eastAsia"/>
          <w:sz w:val="22"/>
        </w:rPr>
        <w:t xml:space="preserve">2.2 </w:t>
      </w:r>
      <w:r w:rsidRPr="008D3722">
        <w:rPr>
          <w:rFonts w:hint="eastAsia"/>
          <w:sz w:val="22"/>
        </w:rPr>
        <w:t>準備作業および測量時</w:t>
      </w:r>
      <w:r>
        <w:rPr>
          <w:rFonts w:hint="eastAsia"/>
          <w:sz w:val="22"/>
        </w:rPr>
        <w:t>」、「</w:t>
      </w:r>
      <w:r w:rsidRPr="008D3722">
        <w:rPr>
          <w:rFonts w:hint="eastAsia"/>
          <w:sz w:val="22"/>
        </w:rPr>
        <w:t xml:space="preserve">2.3 </w:t>
      </w:r>
      <w:r w:rsidRPr="00A74054">
        <w:rPr>
          <w:rFonts w:hint="eastAsia"/>
          <w:sz w:val="22"/>
        </w:rPr>
        <w:t>設計および照査時</w:t>
      </w:r>
      <w:r>
        <w:rPr>
          <w:rFonts w:hint="eastAsia"/>
          <w:sz w:val="22"/>
        </w:rPr>
        <w:t>」、「</w:t>
      </w:r>
      <w:r w:rsidRPr="008D3722">
        <w:rPr>
          <w:rFonts w:hint="eastAsia"/>
          <w:sz w:val="22"/>
        </w:rPr>
        <w:t xml:space="preserve">2.4 </w:t>
      </w:r>
      <w:r w:rsidRPr="00A74054">
        <w:rPr>
          <w:rFonts w:hint="eastAsia"/>
          <w:sz w:val="22"/>
        </w:rPr>
        <w:t>仮設計画および施工計画時</w:t>
      </w:r>
      <w:r>
        <w:rPr>
          <w:rFonts w:hint="eastAsia"/>
          <w:sz w:val="22"/>
        </w:rPr>
        <w:t>」、「</w:t>
      </w:r>
      <w:r w:rsidRPr="008D3722">
        <w:rPr>
          <w:rFonts w:hint="eastAsia"/>
          <w:sz w:val="22"/>
        </w:rPr>
        <w:t>2.</w:t>
      </w:r>
      <w:r>
        <w:rPr>
          <w:sz w:val="22"/>
        </w:rPr>
        <w:t xml:space="preserve">5 </w:t>
      </w:r>
      <w:r w:rsidRPr="00A74054">
        <w:rPr>
          <w:rFonts w:hint="eastAsia"/>
          <w:sz w:val="22"/>
        </w:rPr>
        <w:t>地質調査および埋設物調査時</w:t>
      </w:r>
      <w:r>
        <w:rPr>
          <w:rFonts w:hint="eastAsia"/>
          <w:sz w:val="22"/>
        </w:rPr>
        <w:t>」の順に記載しています</w:t>
      </w:r>
      <w:r>
        <w:rPr>
          <w:rFonts w:hint="eastAsia"/>
        </w:rPr>
        <w:t>ので、必要に応じご利用下さい。</w:t>
      </w:r>
    </w:p>
    <w:p w:rsidR="00680BFA" w:rsidRDefault="00680BFA" w:rsidP="00680BFA">
      <w:pPr>
        <w:widowControl/>
        <w:jc w:val="left"/>
        <w:rPr>
          <w:rFonts w:ascii="ＭＳ Ｐゴシック" w:hAnsi="ＭＳ Ｐゴシック" w:cs="ＭＳ Ｐゴシック"/>
          <w:kern w:val="0"/>
          <w:sz w:val="24"/>
          <w:szCs w:val="24"/>
        </w:rPr>
      </w:pPr>
      <w:r>
        <w:br w:type="page"/>
      </w:r>
    </w:p>
    <w:p w:rsidR="00680BFA" w:rsidRDefault="00680BFA" w:rsidP="00680BFA">
      <w:pPr>
        <w:spacing w:line="400" w:lineRule="exact"/>
      </w:pPr>
      <w:r w:rsidRPr="008D3722">
        <w:rPr>
          <w:sz w:val="22"/>
        </w:rPr>
        <w:t>2</w:t>
      </w:r>
      <w:r w:rsidRPr="008D3722">
        <w:rPr>
          <w:rFonts w:hint="eastAsia"/>
          <w:sz w:val="22"/>
        </w:rPr>
        <w:t>.1</w:t>
      </w:r>
      <w:r w:rsidRPr="008D3722">
        <w:rPr>
          <w:sz w:val="22"/>
        </w:rPr>
        <w:t xml:space="preserve"> </w:t>
      </w:r>
      <w:r w:rsidRPr="008D3722">
        <w:rPr>
          <w:rFonts w:hint="eastAsia"/>
          <w:sz w:val="22"/>
        </w:rPr>
        <w:t>業務着手時</w:t>
      </w:r>
    </w:p>
    <w:p w:rsidR="00680BFA" w:rsidRDefault="00680BFA" w:rsidP="00680BFA">
      <w:pPr>
        <w:pStyle w:val="Web"/>
        <w:spacing w:before="200" w:beforeAutospacing="0" w:after="0" w:afterAutospacing="0" w:line="288" w:lineRule="auto"/>
        <w:rPr>
          <w:rFonts w:eastAsiaTheme="minorEastAsia"/>
        </w:rPr>
      </w:pPr>
      <w:r w:rsidRPr="00657284">
        <w:rPr>
          <w:noProof/>
        </w:rPr>
        <w:drawing>
          <wp:inline distT="0" distB="0" distL="0" distR="0" wp14:anchorId="06191A70" wp14:editId="0C17F05F">
            <wp:extent cx="5579745" cy="7463729"/>
            <wp:effectExtent l="0" t="0" r="1905" b="44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7463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BFA" w:rsidRDefault="00680BFA" w:rsidP="00680BFA">
      <w:pPr>
        <w:pStyle w:val="Web"/>
        <w:spacing w:before="200" w:beforeAutospacing="0" w:after="0" w:afterAutospacing="0" w:line="288" w:lineRule="auto"/>
        <w:rPr>
          <w:rFonts w:eastAsiaTheme="minorEastAsia"/>
        </w:rPr>
      </w:pPr>
    </w:p>
    <w:p w:rsidR="00680BFA" w:rsidRDefault="00680BFA" w:rsidP="00680BFA">
      <w:pPr>
        <w:pStyle w:val="Web"/>
        <w:spacing w:before="200" w:beforeAutospacing="0" w:after="0" w:afterAutospacing="0" w:line="288" w:lineRule="auto"/>
        <w:rPr>
          <w:rFonts w:eastAsiaTheme="minorEastAsia"/>
        </w:rPr>
      </w:pPr>
    </w:p>
    <w:p w:rsidR="00680BFA" w:rsidRDefault="00680BFA" w:rsidP="00680BFA">
      <w:pPr>
        <w:spacing w:line="400" w:lineRule="exact"/>
        <w:ind w:firstLineChars="50" w:firstLine="110"/>
        <w:rPr>
          <w:sz w:val="22"/>
        </w:rPr>
      </w:pPr>
      <w:r w:rsidRPr="008D3722">
        <w:rPr>
          <w:rFonts w:hint="eastAsia"/>
          <w:sz w:val="22"/>
        </w:rPr>
        <w:t xml:space="preserve">2.2 </w:t>
      </w:r>
      <w:r w:rsidRPr="008D3722">
        <w:rPr>
          <w:rFonts w:hint="eastAsia"/>
          <w:sz w:val="22"/>
        </w:rPr>
        <w:t>準備作業および測量時</w:t>
      </w:r>
      <w:r>
        <w:rPr>
          <w:rFonts w:hint="eastAsia"/>
          <w:sz w:val="22"/>
        </w:rPr>
        <w:t xml:space="preserve"> </w:t>
      </w:r>
    </w:p>
    <w:p w:rsidR="00680BFA" w:rsidRPr="00657284" w:rsidRDefault="00680BFA" w:rsidP="00680BFA">
      <w:pPr>
        <w:spacing w:line="400" w:lineRule="exact"/>
        <w:rPr>
          <w:sz w:val="22"/>
        </w:rPr>
      </w:pPr>
      <w:r w:rsidRPr="00657284">
        <w:rPr>
          <w:noProof/>
        </w:rPr>
        <w:drawing>
          <wp:anchor distT="0" distB="0" distL="114300" distR="114300" simplePos="0" relativeHeight="251659264" behindDoc="0" locked="0" layoutInCell="1" allowOverlap="1" wp14:anchorId="0D6D3120" wp14:editId="31025B03">
            <wp:simplePos x="0" y="0"/>
            <wp:positionH relativeFrom="margin">
              <wp:posOffset>5715</wp:posOffset>
            </wp:positionH>
            <wp:positionV relativeFrom="paragraph">
              <wp:posOffset>144145</wp:posOffset>
            </wp:positionV>
            <wp:extent cx="5579745" cy="7038340"/>
            <wp:effectExtent l="0" t="0" r="190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703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ind w:firstLineChars="50" w:firstLine="110"/>
        <w:rPr>
          <w:sz w:val="22"/>
        </w:rPr>
      </w:pPr>
      <w:r w:rsidRPr="008D3722">
        <w:rPr>
          <w:rFonts w:hint="eastAsia"/>
          <w:sz w:val="22"/>
        </w:rPr>
        <w:t xml:space="preserve">2.3 </w:t>
      </w:r>
      <w:r w:rsidRPr="00A74054">
        <w:rPr>
          <w:rFonts w:hint="eastAsia"/>
          <w:sz w:val="22"/>
        </w:rPr>
        <w:t>設計および照査時</w:t>
      </w: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  <w:r w:rsidRPr="00657284">
        <w:rPr>
          <w:noProof/>
        </w:rPr>
        <w:drawing>
          <wp:anchor distT="0" distB="0" distL="114300" distR="114300" simplePos="0" relativeHeight="251660288" behindDoc="0" locked="0" layoutInCell="1" allowOverlap="1" wp14:anchorId="426A5962" wp14:editId="04F3CF89">
            <wp:simplePos x="0" y="0"/>
            <wp:positionH relativeFrom="column">
              <wp:posOffset>40005</wp:posOffset>
            </wp:positionH>
            <wp:positionV relativeFrom="paragraph">
              <wp:posOffset>4445</wp:posOffset>
            </wp:positionV>
            <wp:extent cx="5579745" cy="6308090"/>
            <wp:effectExtent l="0" t="0" r="190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630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ind w:firstLineChars="50" w:firstLine="110"/>
        <w:rPr>
          <w:sz w:val="22"/>
        </w:rPr>
      </w:pPr>
      <w:r w:rsidRPr="008D3722">
        <w:rPr>
          <w:rFonts w:hint="eastAsia"/>
          <w:sz w:val="22"/>
        </w:rPr>
        <w:t xml:space="preserve">2.4 </w:t>
      </w:r>
      <w:r w:rsidRPr="00A74054">
        <w:rPr>
          <w:rFonts w:hint="eastAsia"/>
          <w:sz w:val="22"/>
        </w:rPr>
        <w:t>仮設計画および施工計画時</w:t>
      </w:r>
    </w:p>
    <w:p w:rsidR="00680BFA" w:rsidRDefault="00680BFA" w:rsidP="00680BFA">
      <w:pPr>
        <w:spacing w:line="400" w:lineRule="exact"/>
      </w:pPr>
      <w:r w:rsidRPr="00657284">
        <w:rPr>
          <w:noProof/>
        </w:rPr>
        <w:drawing>
          <wp:anchor distT="0" distB="0" distL="114300" distR="114300" simplePos="0" relativeHeight="251661312" behindDoc="0" locked="0" layoutInCell="1" allowOverlap="1" wp14:anchorId="186D6076" wp14:editId="371A505B">
            <wp:simplePos x="0" y="0"/>
            <wp:positionH relativeFrom="column">
              <wp:posOffset>47625</wp:posOffset>
            </wp:positionH>
            <wp:positionV relativeFrom="paragraph">
              <wp:posOffset>136525</wp:posOffset>
            </wp:positionV>
            <wp:extent cx="5579745" cy="7023914"/>
            <wp:effectExtent l="0" t="0" r="1905" b="571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702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</w:pPr>
    </w:p>
    <w:p w:rsidR="00680BFA" w:rsidRDefault="00680BFA" w:rsidP="00680BFA">
      <w:pPr>
        <w:pStyle w:val="Web"/>
        <w:spacing w:before="200" w:beforeAutospacing="0" w:after="0" w:afterAutospacing="0" w:line="288" w:lineRule="auto"/>
        <w:rPr>
          <w:rFonts w:eastAsiaTheme="minorEastAsia"/>
        </w:rPr>
      </w:pPr>
    </w:p>
    <w:p w:rsidR="00680BFA" w:rsidRDefault="00680BFA" w:rsidP="00680BFA">
      <w:pPr>
        <w:pStyle w:val="Web"/>
        <w:spacing w:before="200" w:beforeAutospacing="0" w:after="0" w:afterAutospacing="0" w:line="288" w:lineRule="auto"/>
        <w:rPr>
          <w:rFonts w:eastAsiaTheme="minorEastAsia"/>
        </w:rPr>
      </w:pPr>
    </w:p>
    <w:p w:rsidR="00680BFA" w:rsidRDefault="00680BFA" w:rsidP="00680BFA">
      <w:pPr>
        <w:pStyle w:val="Web"/>
        <w:spacing w:before="200" w:beforeAutospacing="0" w:after="0" w:afterAutospacing="0" w:line="288" w:lineRule="auto"/>
        <w:rPr>
          <w:rFonts w:eastAsiaTheme="minorEastAsia"/>
        </w:rPr>
      </w:pPr>
    </w:p>
    <w:p w:rsidR="00680BFA" w:rsidRDefault="00680BFA" w:rsidP="00680BFA">
      <w:pPr>
        <w:pStyle w:val="Web"/>
        <w:spacing w:before="200" w:beforeAutospacing="0" w:after="0" w:afterAutospacing="0" w:line="288" w:lineRule="auto"/>
        <w:rPr>
          <w:rFonts w:eastAsiaTheme="minorEastAsia"/>
        </w:rPr>
      </w:pPr>
    </w:p>
    <w:p w:rsidR="00680BFA" w:rsidRDefault="00680BFA" w:rsidP="00680BFA">
      <w:pPr>
        <w:pStyle w:val="Web"/>
        <w:spacing w:before="200" w:beforeAutospacing="0" w:after="0" w:afterAutospacing="0" w:line="288" w:lineRule="auto"/>
        <w:rPr>
          <w:rFonts w:eastAsiaTheme="minorEastAsia"/>
        </w:rPr>
      </w:pPr>
    </w:p>
    <w:p w:rsidR="00680BFA" w:rsidRDefault="00680BFA" w:rsidP="00680BFA">
      <w:pPr>
        <w:pStyle w:val="Web"/>
        <w:spacing w:before="200" w:beforeAutospacing="0" w:after="0" w:afterAutospacing="0" w:line="288" w:lineRule="auto"/>
        <w:rPr>
          <w:rFonts w:eastAsiaTheme="minorEastAsia"/>
        </w:rPr>
      </w:pPr>
    </w:p>
    <w:p w:rsidR="00680BFA" w:rsidRDefault="00680BFA" w:rsidP="00680BFA">
      <w:pPr>
        <w:pStyle w:val="Web"/>
        <w:spacing w:before="200" w:beforeAutospacing="0" w:after="0" w:afterAutospacing="0" w:line="288" w:lineRule="auto"/>
        <w:rPr>
          <w:rFonts w:eastAsiaTheme="minorEastAsia"/>
        </w:rPr>
      </w:pPr>
    </w:p>
    <w:p w:rsidR="00680BFA" w:rsidRDefault="00680BFA" w:rsidP="00680BFA">
      <w:pPr>
        <w:pStyle w:val="Web"/>
        <w:spacing w:before="200" w:beforeAutospacing="0" w:after="0" w:afterAutospacing="0" w:line="288" w:lineRule="auto"/>
        <w:rPr>
          <w:rFonts w:eastAsiaTheme="minorEastAsia"/>
        </w:rPr>
      </w:pPr>
    </w:p>
    <w:p w:rsidR="00680BFA" w:rsidRDefault="00680BFA" w:rsidP="00680BFA">
      <w:pPr>
        <w:pStyle w:val="Web"/>
        <w:spacing w:before="200" w:beforeAutospacing="0" w:after="0" w:afterAutospacing="0" w:line="288" w:lineRule="auto"/>
        <w:rPr>
          <w:rFonts w:eastAsiaTheme="minorEastAsia"/>
        </w:rPr>
      </w:pPr>
    </w:p>
    <w:p w:rsidR="00680BFA" w:rsidRDefault="00680BFA" w:rsidP="00680BFA">
      <w:pPr>
        <w:pStyle w:val="Web"/>
        <w:spacing w:before="200" w:beforeAutospacing="0" w:after="0" w:afterAutospacing="0" w:line="288" w:lineRule="auto"/>
        <w:rPr>
          <w:rFonts w:eastAsiaTheme="minorEastAsia"/>
        </w:rPr>
      </w:pPr>
    </w:p>
    <w:p w:rsidR="00680BFA" w:rsidRDefault="00680BFA" w:rsidP="00680BFA">
      <w:pPr>
        <w:pStyle w:val="Web"/>
        <w:spacing w:before="200" w:beforeAutospacing="0" w:after="0" w:afterAutospacing="0" w:line="288" w:lineRule="auto"/>
        <w:rPr>
          <w:rFonts w:eastAsiaTheme="minorEastAsia"/>
        </w:rPr>
      </w:pPr>
    </w:p>
    <w:p w:rsidR="00680BFA" w:rsidRDefault="00680BFA" w:rsidP="00680BFA">
      <w:pPr>
        <w:pStyle w:val="Web"/>
        <w:spacing w:before="200" w:beforeAutospacing="0" w:after="0" w:afterAutospacing="0" w:line="288" w:lineRule="auto"/>
        <w:rPr>
          <w:rFonts w:eastAsiaTheme="minorEastAsia"/>
        </w:rPr>
      </w:pPr>
    </w:p>
    <w:p w:rsidR="00680BFA" w:rsidRDefault="00680BFA" w:rsidP="00680BFA">
      <w:pPr>
        <w:pStyle w:val="Web"/>
        <w:spacing w:before="200" w:beforeAutospacing="0" w:after="0" w:afterAutospacing="0" w:line="288" w:lineRule="auto"/>
        <w:rPr>
          <w:rFonts w:eastAsiaTheme="minorEastAsia"/>
        </w:rPr>
      </w:pPr>
    </w:p>
    <w:p w:rsidR="00680BFA" w:rsidRDefault="00680BFA" w:rsidP="00680BFA">
      <w:pPr>
        <w:pStyle w:val="Web"/>
        <w:spacing w:before="200" w:beforeAutospacing="0" w:after="0" w:afterAutospacing="0" w:line="288" w:lineRule="auto"/>
        <w:rPr>
          <w:rFonts w:eastAsiaTheme="minorEastAsia"/>
        </w:rPr>
      </w:pPr>
    </w:p>
    <w:p w:rsidR="00680BFA" w:rsidRDefault="00680BFA" w:rsidP="00680BFA">
      <w:pPr>
        <w:pStyle w:val="Web"/>
        <w:spacing w:before="200" w:beforeAutospacing="0" w:after="0" w:afterAutospacing="0" w:line="288" w:lineRule="auto"/>
        <w:jc w:val="center"/>
        <w:rPr>
          <w:rFonts w:eastAsiaTheme="minorEastAsia"/>
        </w:rPr>
      </w:pPr>
    </w:p>
    <w:p w:rsidR="00680BFA" w:rsidRDefault="00680BFA" w:rsidP="00680BFA">
      <w:pPr>
        <w:pStyle w:val="Web"/>
        <w:spacing w:before="200" w:beforeAutospacing="0" w:after="0" w:afterAutospacing="0" w:line="288" w:lineRule="auto"/>
        <w:jc w:val="center"/>
        <w:rPr>
          <w:rFonts w:eastAsiaTheme="minorEastAsia"/>
        </w:rPr>
      </w:pP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ind w:firstLineChars="50" w:firstLine="110"/>
        <w:rPr>
          <w:sz w:val="22"/>
        </w:rPr>
      </w:pPr>
      <w:r w:rsidRPr="008D3722">
        <w:rPr>
          <w:rFonts w:hint="eastAsia"/>
          <w:sz w:val="22"/>
        </w:rPr>
        <w:t>2.</w:t>
      </w:r>
      <w:r>
        <w:rPr>
          <w:sz w:val="22"/>
        </w:rPr>
        <w:t xml:space="preserve">5 </w:t>
      </w:r>
      <w:r w:rsidRPr="00A74054">
        <w:rPr>
          <w:rFonts w:hint="eastAsia"/>
          <w:sz w:val="22"/>
        </w:rPr>
        <w:t>地質調査および埋設物調査時</w:t>
      </w:r>
    </w:p>
    <w:p w:rsidR="00680BFA" w:rsidRDefault="00680BFA" w:rsidP="00680BFA">
      <w:pPr>
        <w:spacing w:line="400" w:lineRule="exact"/>
        <w:rPr>
          <w:sz w:val="22"/>
        </w:rPr>
      </w:pPr>
    </w:p>
    <w:p w:rsidR="00680BFA" w:rsidRDefault="00680BFA" w:rsidP="00680BFA">
      <w:pPr>
        <w:spacing w:line="400" w:lineRule="exact"/>
        <w:rPr>
          <w:sz w:val="22"/>
        </w:rPr>
      </w:pPr>
      <w:r w:rsidRPr="005C5FED">
        <w:rPr>
          <w:noProof/>
        </w:rPr>
        <w:drawing>
          <wp:anchor distT="0" distB="0" distL="114300" distR="114300" simplePos="0" relativeHeight="251662336" behindDoc="0" locked="0" layoutInCell="1" allowOverlap="1" wp14:anchorId="07898376" wp14:editId="4184F586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5579745" cy="6682565"/>
            <wp:effectExtent l="0" t="0" r="1905" b="444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668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0BFA" w:rsidRDefault="00680BFA" w:rsidP="00680BFA">
      <w:pPr>
        <w:spacing w:line="400" w:lineRule="exact"/>
        <w:rPr>
          <w:sz w:val="22"/>
        </w:rPr>
      </w:pPr>
    </w:p>
    <w:p w:rsidR="00680BFA" w:rsidRPr="00DF6289" w:rsidRDefault="00680BFA" w:rsidP="00680BFA">
      <w:pPr>
        <w:rPr>
          <w:sz w:val="22"/>
        </w:rPr>
      </w:pPr>
    </w:p>
    <w:p w:rsidR="00680BFA" w:rsidRPr="00DF6289" w:rsidRDefault="00680BFA" w:rsidP="00680BFA">
      <w:pPr>
        <w:rPr>
          <w:sz w:val="22"/>
        </w:rPr>
      </w:pPr>
    </w:p>
    <w:p w:rsidR="00680BFA" w:rsidRPr="00DF6289" w:rsidRDefault="00680BFA" w:rsidP="00680BFA">
      <w:pPr>
        <w:rPr>
          <w:sz w:val="22"/>
        </w:rPr>
      </w:pPr>
    </w:p>
    <w:p w:rsidR="00680BFA" w:rsidRPr="00DF6289" w:rsidRDefault="00680BFA" w:rsidP="00680BFA">
      <w:pPr>
        <w:rPr>
          <w:sz w:val="22"/>
        </w:rPr>
      </w:pPr>
    </w:p>
    <w:p w:rsidR="00680BFA" w:rsidRPr="00DF6289" w:rsidRDefault="00680BFA" w:rsidP="00680BFA">
      <w:pPr>
        <w:rPr>
          <w:sz w:val="22"/>
        </w:rPr>
      </w:pPr>
    </w:p>
    <w:p w:rsidR="00680BFA" w:rsidRPr="00DF6289" w:rsidRDefault="00680BFA" w:rsidP="00680BFA">
      <w:pPr>
        <w:rPr>
          <w:sz w:val="22"/>
        </w:rPr>
      </w:pPr>
    </w:p>
    <w:p w:rsidR="00680BFA" w:rsidRPr="00DF6289" w:rsidRDefault="00680BFA" w:rsidP="00680BFA">
      <w:pPr>
        <w:rPr>
          <w:sz w:val="22"/>
        </w:rPr>
      </w:pPr>
    </w:p>
    <w:p w:rsidR="00680BFA" w:rsidRPr="00DF6289" w:rsidRDefault="00680BFA" w:rsidP="00680BFA">
      <w:pPr>
        <w:rPr>
          <w:sz w:val="22"/>
        </w:rPr>
      </w:pPr>
    </w:p>
    <w:p w:rsidR="00680BFA" w:rsidRPr="00DF6289" w:rsidRDefault="00680BFA" w:rsidP="00680BFA">
      <w:pPr>
        <w:rPr>
          <w:sz w:val="22"/>
        </w:rPr>
      </w:pPr>
    </w:p>
    <w:p w:rsidR="00680BFA" w:rsidRPr="00DF6289" w:rsidRDefault="00680BFA" w:rsidP="00680BFA">
      <w:pPr>
        <w:rPr>
          <w:sz w:val="22"/>
        </w:rPr>
      </w:pPr>
    </w:p>
    <w:p w:rsidR="00680BFA" w:rsidRPr="00DF6289" w:rsidRDefault="00680BFA" w:rsidP="00680BFA">
      <w:pPr>
        <w:rPr>
          <w:sz w:val="22"/>
        </w:rPr>
      </w:pPr>
    </w:p>
    <w:p w:rsidR="00680BFA" w:rsidRPr="00DF6289" w:rsidRDefault="00680BFA" w:rsidP="00680BFA">
      <w:pPr>
        <w:rPr>
          <w:sz w:val="22"/>
        </w:rPr>
      </w:pPr>
    </w:p>
    <w:p w:rsidR="00680BFA" w:rsidRPr="00DF6289" w:rsidRDefault="00680BFA" w:rsidP="00680BFA">
      <w:pPr>
        <w:rPr>
          <w:sz w:val="22"/>
        </w:rPr>
      </w:pPr>
    </w:p>
    <w:p w:rsidR="00680BFA" w:rsidRPr="00DF6289" w:rsidRDefault="00680BFA" w:rsidP="00680BFA">
      <w:pPr>
        <w:rPr>
          <w:sz w:val="22"/>
        </w:rPr>
      </w:pPr>
    </w:p>
    <w:p w:rsidR="00680BFA" w:rsidRPr="00DF6289" w:rsidRDefault="00680BFA" w:rsidP="00680BFA">
      <w:pPr>
        <w:rPr>
          <w:sz w:val="22"/>
        </w:rPr>
      </w:pPr>
    </w:p>
    <w:p w:rsidR="00680BFA" w:rsidRDefault="00680BFA" w:rsidP="00680BFA">
      <w:pPr>
        <w:tabs>
          <w:tab w:val="left" w:pos="2544"/>
        </w:tabs>
        <w:rPr>
          <w:sz w:val="22"/>
        </w:rPr>
      </w:pPr>
      <w:r>
        <w:rPr>
          <w:sz w:val="22"/>
        </w:rPr>
        <w:tab/>
      </w:r>
    </w:p>
    <w:p w:rsidR="00680BFA" w:rsidRDefault="00680BFA" w:rsidP="00680BFA">
      <w:pPr>
        <w:tabs>
          <w:tab w:val="left" w:pos="2544"/>
        </w:tabs>
        <w:rPr>
          <w:sz w:val="22"/>
        </w:rPr>
      </w:pPr>
    </w:p>
    <w:p w:rsidR="00680BFA" w:rsidRDefault="00680BFA" w:rsidP="00680BFA">
      <w:pPr>
        <w:tabs>
          <w:tab w:val="left" w:pos="2544"/>
        </w:tabs>
        <w:rPr>
          <w:sz w:val="22"/>
        </w:rPr>
      </w:pPr>
    </w:p>
    <w:p w:rsidR="00680BFA" w:rsidRDefault="00680BFA" w:rsidP="00680BFA">
      <w:pPr>
        <w:tabs>
          <w:tab w:val="left" w:pos="2544"/>
        </w:tabs>
        <w:rPr>
          <w:sz w:val="22"/>
        </w:rPr>
      </w:pPr>
    </w:p>
    <w:p w:rsidR="00680BFA" w:rsidRDefault="00680BFA" w:rsidP="00680BFA">
      <w:pPr>
        <w:tabs>
          <w:tab w:val="left" w:pos="2544"/>
        </w:tabs>
        <w:rPr>
          <w:sz w:val="22"/>
        </w:rPr>
      </w:pPr>
    </w:p>
    <w:p w:rsidR="00680BFA" w:rsidRDefault="00680BFA" w:rsidP="00680BFA">
      <w:pPr>
        <w:tabs>
          <w:tab w:val="left" w:pos="2544"/>
        </w:tabs>
        <w:rPr>
          <w:sz w:val="22"/>
        </w:rPr>
      </w:pPr>
    </w:p>
    <w:p w:rsidR="00680BFA" w:rsidRDefault="00680BFA" w:rsidP="00680BFA">
      <w:pPr>
        <w:tabs>
          <w:tab w:val="left" w:pos="2544"/>
        </w:tabs>
        <w:rPr>
          <w:sz w:val="22"/>
        </w:rPr>
      </w:pPr>
    </w:p>
    <w:p w:rsidR="00680BFA" w:rsidRDefault="00680BFA" w:rsidP="00680BFA">
      <w:pPr>
        <w:tabs>
          <w:tab w:val="left" w:pos="2544"/>
        </w:tabs>
        <w:rPr>
          <w:sz w:val="22"/>
        </w:rPr>
      </w:pPr>
    </w:p>
    <w:p w:rsidR="00680BFA" w:rsidRDefault="00680BFA" w:rsidP="00680BFA">
      <w:pPr>
        <w:tabs>
          <w:tab w:val="left" w:pos="2544"/>
        </w:tabs>
        <w:rPr>
          <w:sz w:val="22"/>
        </w:rPr>
      </w:pPr>
    </w:p>
    <w:p w:rsidR="00680BFA" w:rsidRDefault="00680BFA" w:rsidP="00680BFA">
      <w:pPr>
        <w:tabs>
          <w:tab w:val="left" w:pos="2544"/>
        </w:tabs>
        <w:rPr>
          <w:sz w:val="22"/>
        </w:rPr>
      </w:pPr>
    </w:p>
    <w:p w:rsidR="00680BFA" w:rsidRDefault="00680BFA" w:rsidP="00680BFA">
      <w:pPr>
        <w:tabs>
          <w:tab w:val="left" w:pos="2544"/>
        </w:tabs>
        <w:rPr>
          <w:sz w:val="22"/>
        </w:rPr>
      </w:pPr>
    </w:p>
    <w:p w:rsidR="00680BFA" w:rsidRDefault="00680BFA" w:rsidP="00680BFA">
      <w:pPr>
        <w:tabs>
          <w:tab w:val="left" w:pos="2544"/>
        </w:tabs>
        <w:rPr>
          <w:sz w:val="22"/>
        </w:rPr>
      </w:pPr>
    </w:p>
    <w:p w:rsidR="00680BFA" w:rsidRDefault="00680BFA" w:rsidP="00680BFA">
      <w:pPr>
        <w:tabs>
          <w:tab w:val="left" w:pos="2544"/>
        </w:tabs>
        <w:rPr>
          <w:sz w:val="22"/>
        </w:rPr>
      </w:pPr>
    </w:p>
    <w:p w:rsidR="00680BFA" w:rsidRDefault="00680BFA" w:rsidP="00680BFA">
      <w:pPr>
        <w:tabs>
          <w:tab w:val="left" w:pos="2544"/>
        </w:tabs>
        <w:rPr>
          <w:sz w:val="22"/>
        </w:rPr>
      </w:pPr>
    </w:p>
    <w:p w:rsidR="00680BFA" w:rsidRDefault="00680BFA" w:rsidP="00680BFA">
      <w:pPr>
        <w:tabs>
          <w:tab w:val="left" w:pos="2544"/>
        </w:tabs>
        <w:rPr>
          <w:sz w:val="22"/>
        </w:rPr>
      </w:pPr>
    </w:p>
    <w:p w:rsidR="00680BFA" w:rsidRDefault="00680BFA" w:rsidP="00680BFA">
      <w:pPr>
        <w:tabs>
          <w:tab w:val="left" w:pos="2544"/>
        </w:tabs>
        <w:rPr>
          <w:sz w:val="22"/>
        </w:rPr>
      </w:pPr>
    </w:p>
    <w:p w:rsidR="00680BFA" w:rsidRDefault="00680BFA" w:rsidP="00680BFA">
      <w:pPr>
        <w:tabs>
          <w:tab w:val="left" w:pos="2544"/>
        </w:tabs>
        <w:rPr>
          <w:sz w:val="22"/>
        </w:rPr>
      </w:pPr>
    </w:p>
    <w:p w:rsidR="00680BFA" w:rsidRDefault="00680BFA" w:rsidP="00680BFA">
      <w:pPr>
        <w:rPr>
          <w:sz w:val="22"/>
        </w:rPr>
      </w:pPr>
      <w:bookmarkStart w:id="0" w:name="_GoBack"/>
      <w:bookmarkEnd w:id="0"/>
    </w:p>
    <w:sectPr w:rsidR="00680BFA" w:rsidSect="00183C24">
      <w:footerReference w:type="default" r:id="rId13"/>
      <w:pgSz w:w="11906" w:h="16838"/>
      <w:pgMar w:top="1701" w:right="1418" w:bottom="1418" w:left="1701" w:header="851" w:footer="454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FDC" w:rsidRDefault="001E5FDC" w:rsidP="0050097D">
      <w:r>
        <w:separator/>
      </w:r>
    </w:p>
  </w:endnote>
  <w:endnote w:type="continuationSeparator" w:id="0">
    <w:p w:rsidR="001E5FDC" w:rsidRDefault="001E5FDC" w:rsidP="0050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394900"/>
      <w:docPartObj>
        <w:docPartGallery w:val="Page Numbers (Bottom of Page)"/>
        <w:docPartUnique/>
      </w:docPartObj>
    </w:sdtPr>
    <w:sdtEndPr/>
    <w:sdtContent>
      <w:p w:rsidR="001E5FDC" w:rsidRDefault="001E5F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14F" w:rsidRPr="00D1414F">
          <w:rPr>
            <w:noProof/>
            <w:lang w:val="ja-JP"/>
          </w:rPr>
          <w:t>-</w:t>
        </w:r>
        <w:r w:rsidR="00D1414F">
          <w:rPr>
            <w:noProof/>
          </w:rPr>
          <w:t xml:space="preserve"> 1 -</w:t>
        </w:r>
        <w:r>
          <w:fldChar w:fldCharType="end"/>
        </w:r>
      </w:p>
    </w:sdtContent>
  </w:sdt>
  <w:p w:rsidR="001E5FDC" w:rsidRDefault="001E5F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FDC" w:rsidRDefault="001E5FDC" w:rsidP="0050097D">
      <w:r>
        <w:separator/>
      </w:r>
    </w:p>
  </w:footnote>
  <w:footnote w:type="continuationSeparator" w:id="0">
    <w:p w:rsidR="001E5FDC" w:rsidRDefault="001E5FDC" w:rsidP="00500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C755D"/>
    <w:multiLevelType w:val="hybridMultilevel"/>
    <w:tmpl w:val="CD98F29A"/>
    <w:lvl w:ilvl="0" w:tplc="F4C6E5B4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" w15:restartNumberingAfterBreak="0">
    <w:nsid w:val="1D626712"/>
    <w:multiLevelType w:val="hybridMultilevel"/>
    <w:tmpl w:val="A918A214"/>
    <w:lvl w:ilvl="0" w:tplc="2F484822">
      <w:start w:val="1"/>
      <w:numFmt w:val="decimalEnclosedCircle"/>
      <w:lvlText w:val="%1"/>
      <w:lvlJc w:val="left"/>
      <w:pPr>
        <w:ind w:left="4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5DFA0684"/>
    <w:multiLevelType w:val="hybridMultilevel"/>
    <w:tmpl w:val="CD40AF5E"/>
    <w:lvl w:ilvl="0" w:tplc="2F484822">
      <w:start w:val="1"/>
      <w:numFmt w:val="decimalEnclosedCircle"/>
      <w:lvlText w:val="%1"/>
      <w:lvlJc w:val="left"/>
      <w:pPr>
        <w:ind w:left="4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6F"/>
    <w:rsid w:val="00005499"/>
    <w:rsid w:val="00015253"/>
    <w:rsid w:val="00107D84"/>
    <w:rsid w:val="00111E19"/>
    <w:rsid w:val="001602B8"/>
    <w:rsid w:val="00162ECF"/>
    <w:rsid w:val="00175FCC"/>
    <w:rsid w:val="00183C24"/>
    <w:rsid w:val="001E5FDC"/>
    <w:rsid w:val="002256F2"/>
    <w:rsid w:val="0026655D"/>
    <w:rsid w:val="002D7C2A"/>
    <w:rsid w:val="002E3522"/>
    <w:rsid w:val="00346B38"/>
    <w:rsid w:val="00374289"/>
    <w:rsid w:val="003A7BE6"/>
    <w:rsid w:val="00485C63"/>
    <w:rsid w:val="004A3251"/>
    <w:rsid w:val="004B0D6F"/>
    <w:rsid w:val="004E6767"/>
    <w:rsid w:val="004F0AED"/>
    <w:rsid w:val="004F1695"/>
    <w:rsid w:val="0050097D"/>
    <w:rsid w:val="005078A6"/>
    <w:rsid w:val="00514A12"/>
    <w:rsid w:val="00533870"/>
    <w:rsid w:val="005A3DB8"/>
    <w:rsid w:val="005C5FED"/>
    <w:rsid w:val="0060205B"/>
    <w:rsid w:val="00614FDC"/>
    <w:rsid w:val="00657284"/>
    <w:rsid w:val="00664976"/>
    <w:rsid w:val="00673E9E"/>
    <w:rsid w:val="00680BFA"/>
    <w:rsid w:val="006A03A7"/>
    <w:rsid w:val="006A4484"/>
    <w:rsid w:val="006C4773"/>
    <w:rsid w:val="006C5DFC"/>
    <w:rsid w:val="006E55E9"/>
    <w:rsid w:val="00721541"/>
    <w:rsid w:val="00792D4D"/>
    <w:rsid w:val="007C2B1C"/>
    <w:rsid w:val="00827CCC"/>
    <w:rsid w:val="008B4EE1"/>
    <w:rsid w:val="008D3722"/>
    <w:rsid w:val="0092464A"/>
    <w:rsid w:val="00965A28"/>
    <w:rsid w:val="00987261"/>
    <w:rsid w:val="009C13BC"/>
    <w:rsid w:val="00A12A0A"/>
    <w:rsid w:val="00A74054"/>
    <w:rsid w:val="00A747D3"/>
    <w:rsid w:val="00AF0F7A"/>
    <w:rsid w:val="00B65B30"/>
    <w:rsid w:val="00BE0D6F"/>
    <w:rsid w:val="00BF2C30"/>
    <w:rsid w:val="00BF2F70"/>
    <w:rsid w:val="00BF46FE"/>
    <w:rsid w:val="00C00E16"/>
    <w:rsid w:val="00C41F1D"/>
    <w:rsid w:val="00C45FD4"/>
    <w:rsid w:val="00C6416F"/>
    <w:rsid w:val="00CC3FF1"/>
    <w:rsid w:val="00CF7B4B"/>
    <w:rsid w:val="00D112DD"/>
    <w:rsid w:val="00D1414F"/>
    <w:rsid w:val="00D53035"/>
    <w:rsid w:val="00D7426F"/>
    <w:rsid w:val="00D810A0"/>
    <w:rsid w:val="00DF6289"/>
    <w:rsid w:val="00E6410A"/>
    <w:rsid w:val="00E66C92"/>
    <w:rsid w:val="00EB3D2B"/>
    <w:rsid w:val="00EC18E8"/>
    <w:rsid w:val="00F0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C756FC-AF94-47D6-BFE2-64394B8B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742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009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97D"/>
  </w:style>
  <w:style w:type="paragraph" w:styleId="a5">
    <w:name w:val="footer"/>
    <w:basedOn w:val="a"/>
    <w:link w:val="a6"/>
    <w:uiPriority w:val="99"/>
    <w:unhideWhenUsed/>
    <w:rsid w:val="005009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97D"/>
  </w:style>
  <w:style w:type="paragraph" w:styleId="a7">
    <w:name w:val="Balloon Text"/>
    <w:basedOn w:val="a"/>
    <w:link w:val="a8"/>
    <w:uiPriority w:val="99"/>
    <w:semiHidden/>
    <w:unhideWhenUsed/>
    <w:rsid w:val="005A3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3DB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5A3DB8"/>
    <w:rPr>
      <w:color w:val="0000FF"/>
      <w:u w:val="single"/>
    </w:rPr>
  </w:style>
  <w:style w:type="paragraph" w:styleId="aa">
    <w:name w:val="Plain Text"/>
    <w:basedOn w:val="a"/>
    <w:link w:val="ab"/>
    <w:uiPriority w:val="99"/>
    <w:unhideWhenUsed/>
    <w:rsid w:val="00162ECF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uiPriority w:val="99"/>
    <w:rsid w:val="00162ECF"/>
    <w:rPr>
      <w:rFonts w:ascii="ＭＳ 明朝" w:eastAsia="ＭＳ 明朝" w:hAnsi="Courier New" w:cs="Courier New"/>
      <w:szCs w:val="21"/>
    </w:rPr>
  </w:style>
  <w:style w:type="paragraph" w:styleId="ac">
    <w:name w:val="List Paragraph"/>
    <w:basedOn w:val="a"/>
    <w:uiPriority w:val="34"/>
    <w:qFormat/>
    <w:rsid w:val="004F16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678B0-68ED-4749-B844-95C4269DB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博</dc:creator>
  <cp:keywords/>
  <dc:description/>
  <cp:lastModifiedBy>jcm41</cp:lastModifiedBy>
  <cp:revision>2</cp:revision>
  <cp:lastPrinted>2019-07-25T04:27:00Z</cp:lastPrinted>
  <dcterms:created xsi:type="dcterms:W3CDTF">2019-08-23T07:08:00Z</dcterms:created>
  <dcterms:modified xsi:type="dcterms:W3CDTF">2019-08-23T07:08:00Z</dcterms:modified>
</cp:coreProperties>
</file>